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739"/>
        <w:gridCol w:w="7739"/>
      </w:tblGrid>
      <w:tr>
        <w:tc>
          <w:tcPr>
            <w:tcW w:type="dxa" w:w="10261"/>
            <w:tcMar>
              <w:top w:w="0" w:type="dxa"/>
              <w:start w:w="0" w:type="dxa"/>
              <w:bottom w:w="25" w:type="dxa"/>
              <w:end w:w="0" w:type="dxa"/>
            </w:tcMar>
          </w:tcPr>
          <w:p>
            <w:pPr>
              <w:spacing w:before="0" w:after="20" w:line="240" w:lineRule="auto"/>
            </w:pPr>
            <w:r/>
            <w:r>
              <w:rPr>
                <w:rFonts w:ascii="Aptos" w:hAnsi="Aptos"/>
                <w:b/>
                <w:color w:val="000000"/>
                <w:sz w:val="27"/>
              </w:rPr>
              <w:t>Bilingual abstract template  |  Template bilingue de resumo</w:t>
            </w:r>
          </w:p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000000"/>
                <w:sz w:val="21"/>
              </w:rPr>
              <w:t>Scientific research  |  Investigação científica</w:t>
            </w:r>
          </w:p>
        </w:tc>
        <w:tc>
          <w:tcPr>
            <w:tcW w:type="dxa" w:w="5215"/>
            <w:tcMar>
              <w:top w:w="0" w:type="dxa"/>
              <w:start w:w="0" w:type="dxa"/>
              <w:bottom w:w="25" w:type="dxa"/>
              <w:end w:w="0" w:type="dxa"/>
            </w:tcMar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Aptos" w:hAnsi="Aptos"/>
                <w:b/>
                <w:color w:val="5E6A71"/>
                <w:sz w:val="21"/>
              </w:rPr>
              <w:t>4th Shelter Medicine Congress</w:t>
            </w:r>
          </w:p>
          <w:p>
            <w:pPr>
              <w:spacing w:before="0" w:after="0" w:line="240" w:lineRule="auto"/>
              <w:jc w:val="right"/>
            </w:pPr>
            <w:r>
              <w:rPr>
                <w:rFonts w:ascii="Aptos" w:hAnsi="Aptos"/>
                <w:color w:val="5E6A71"/>
                <w:sz w:val="18"/>
              </w:rPr>
              <w:t>20 and 21 November 2026 · UTAD · Vila Real</w:t>
            </w:r>
          </w:p>
        </w:tc>
      </w:tr>
    </w:tbl>
    <w:p>
      <w:pPr>
        <w:spacing w:before="40" w:after="20" w:line="240" w:lineRule="auto"/>
      </w:pPr>
      <w:r>
        <w:rPr>
          <w:rFonts w:ascii="Aptos" w:hAnsi="Aptos"/>
          <w:b/>
          <w:color w:val="000000"/>
          <w:sz w:val="16"/>
        </w:rPr>
        <w:t xml:space="preserve">Anonymised submission. </w:t>
      </w:r>
      <w:r>
        <w:rPr>
          <w:rFonts w:ascii="Aptos" w:hAnsi="Aptos"/>
          <w:color w:val="5E6A71"/>
          <w:sz w:val="16"/>
        </w:rPr>
        <w:t xml:space="preserve">Do not include authors' names, affiliations or identifying information. </w:t>
      </w:r>
      <w:r>
        <w:rPr>
          <w:rFonts w:ascii="Aptos" w:hAnsi="Aptos"/>
          <w:b/>
          <w:color w:val="000000"/>
          <w:sz w:val="16"/>
        </w:rPr>
        <w:t xml:space="preserve">Submissão anonimizada. </w:t>
      </w:r>
      <w:r>
        <w:rPr>
          <w:rFonts w:ascii="Aptos" w:hAnsi="Aptos"/>
          <w:color w:val="5E6A71"/>
          <w:sz w:val="16"/>
        </w:rPr>
        <w:t>Não incluir nomes de autores, afiliações ou elementos identificativos.</w:t>
      </w:r>
    </w:p>
    <w:p>
      <w:pPr>
        <w:spacing w:before="0" w:after="60" w:line="240" w:lineRule="auto"/>
      </w:pPr>
      <w:r>
        <w:rPr>
          <w:rFonts w:ascii="Aptos" w:hAnsi="Aptos"/>
          <w:i/>
          <w:color w:val="7A7A7A"/>
          <w:sz w:val="16"/>
        </w:rPr>
        <w:t xml:space="preserve">Replace and delete all text in square brackets before submission. The two language versions must be semantically equivalent.  |  </w:t>
      </w:r>
      <w:r>
        <w:rPr>
          <w:rFonts w:ascii="Aptos" w:hAnsi="Aptos"/>
          <w:i/>
          <w:color w:val="7A7A7A"/>
          <w:sz w:val="16"/>
        </w:rPr>
        <w:t>Substituir e eliminar todo o texto entre parênteses retos antes da submissão. As duas versões devem ser semanticamente equivalentes.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7739"/>
        <w:gridCol w:w="7739"/>
      </w:tblGrid>
      <w:tr>
        <w:tc>
          <w:tcPr>
            <w:tcW w:type="dxa" w:w="3004"/>
            <w:tcMar>
              <w:top w:w="55" w:type="dxa"/>
              <w:start w:w="110" w:type="dxa"/>
              <w:bottom w:w="55" w:type="dxa"/>
              <w:end w:w="110" w:type="dxa"/>
            </w:tcMar>
            <w:vAlign w:val="center"/>
            <w:shd w:fill="EAF2F8"/>
          </w:tcPr>
          <w:p>
            <w:pPr>
              <w:spacing w:before="0" w:after="0" w:line="240" w:lineRule="auto"/>
            </w:pPr>
            <w:r/>
            <w:r>
              <w:rPr>
                <w:rFonts w:ascii="Aptos" w:hAnsi="Aptos"/>
                <w:b/>
                <w:color w:val="000000"/>
                <w:sz w:val="17"/>
              </w:rPr>
              <w:t>Abstract ID / Código do resumo</w:t>
            </w:r>
          </w:p>
        </w:tc>
        <w:tc>
          <w:tcPr>
            <w:tcW w:type="dxa" w:w="12472"/>
            <w:tcMar>
              <w:top w:w="55" w:type="dxa"/>
              <w:start w:w="110" w:type="dxa"/>
              <w:bottom w:w="55" w:type="dxa"/>
              <w:end w:w="110" w:type="dxa"/>
            </w:tcMar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Aptos" w:hAnsi="Aptos"/>
                <w:i/>
                <w:color w:val="7A7A7A"/>
                <w:sz w:val="17"/>
              </w:rPr>
              <w:t>[To be completed by the organisers / Preenchimento pela organização]</w:t>
            </w:r>
          </w:p>
        </w:tc>
      </w:tr>
      <w:tr>
        <w:tc>
          <w:tcPr>
            <w:tcW w:type="dxa" w:w="3004"/>
            <w:tcMar>
              <w:top w:w="55" w:type="dxa"/>
              <w:start w:w="110" w:type="dxa"/>
              <w:bottom w:w="55" w:type="dxa"/>
              <w:end w:w="110" w:type="dxa"/>
            </w:tcMar>
            <w:vAlign w:val="center"/>
            <w:shd w:fill="EAF2F8"/>
          </w:tcPr>
          <w:p>
            <w:pPr>
              <w:spacing w:before="0" w:after="0" w:line="240" w:lineRule="auto"/>
            </w:pPr>
            <w:r/>
            <w:r>
              <w:rPr>
                <w:rFonts w:ascii="Aptos" w:hAnsi="Aptos"/>
                <w:b/>
                <w:color w:val="000000"/>
                <w:sz w:val="17"/>
              </w:rPr>
              <w:t>Submission type / Tipologia</w:t>
            </w:r>
          </w:p>
        </w:tc>
        <w:tc>
          <w:tcPr>
            <w:tcW w:type="dxa" w:w="12472"/>
            <w:tcMar>
              <w:top w:w="55" w:type="dxa"/>
              <w:start w:w="110" w:type="dxa"/>
              <w:bottom w:w="55" w:type="dxa"/>
              <w:end w:w="110" w:type="dxa"/>
            </w:tcMar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Aptos" w:hAnsi="Aptos"/>
                <w:i w:val="0"/>
                <w:color w:val="000000"/>
                <w:sz w:val="17"/>
              </w:rPr>
              <w:t>Scientific research / Investigação científica</w:t>
            </w:r>
          </w:p>
        </w:tc>
      </w:tr>
      <w:tr>
        <w:tc>
          <w:tcPr>
            <w:tcW w:type="dxa" w:w="3004"/>
            <w:tcMar>
              <w:top w:w="55" w:type="dxa"/>
              <w:start w:w="110" w:type="dxa"/>
              <w:bottom w:w="55" w:type="dxa"/>
              <w:end w:w="110" w:type="dxa"/>
            </w:tcMar>
            <w:vAlign w:val="center"/>
            <w:shd w:fill="EAF2F8"/>
          </w:tcPr>
          <w:p>
            <w:pPr>
              <w:spacing w:before="0" w:after="0" w:line="240" w:lineRule="auto"/>
            </w:pPr>
            <w:r/>
            <w:r>
              <w:rPr>
                <w:rFonts w:ascii="Aptos" w:hAnsi="Aptos"/>
                <w:b/>
                <w:color w:val="000000"/>
                <w:sz w:val="17"/>
              </w:rPr>
              <w:t>Topic / Área temática</w:t>
            </w:r>
          </w:p>
        </w:tc>
        <w:tc>
          <w:tcPr>
            <w:tcW w:type="dxa" w:w="12472"/>
            <w:tcMar>
              <w:top w:w="55" w:type="dxa"/>
              <w:start w:w="110" w:type="dxa"/>
              <w:bottom w:w="55" w:type="dxa"/>
              <w:end w:w="110" w:type="dxa"/>
            </w:tcMar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Aptos" w:hAnsi="Aptos"/>
                <w:i/>
                <w:color w:val="7A7A7A"/>
                <w:sz w:val="17"/>
              </w:rPr>
              <w:t>[Select one topic listed in the guidelines / Selecionar uma área prevista no regulamento]</w:t>
            </w:r>
          </w:p>
        </w:tc>
      </w:tr>
      <w:tr>
        <w:tc>
          <w:tcPr>
            <w:tcW w:type="dxa" w:w="3004"/>
            <w:tcMar>
              <w:top w:w="55" w:type="dxa"/>
              <w:start w:w="110" w:type="dxa"/>
              <w:bottom w:w="55" w:type="dxa"/>
              <w:end w:w="110" w:type="dxa"/>
            </w:tcMar>
            <w:vAlign w:val="center"/>
            <w:shd w:fill="EAF2F8"/>
          </w:tcPr>
          <w:p>
            <w:pPr>
              <w:spacing w:before="0" w:after="0" w:line="240" w:lineRule="auto"/>
            </w:pPr>
            <w:r/>
            <w:r>
              <w:rPr>
                <w:rFonts w:ascii="Aptos" w:hAnsi="Aptos"/>
                <w:b/>
                <w:color w:val="000000"/>
                <w:sz w:val="17"/>
              </w:rPr>
              <w:t>Presentation preference / Preferência</w:t>
            </w:r>
          </w:p>
        </w:tc>
        <w:tc>
          <w:tcPr>
            <w:tcW w:type="dxa" w:w="12472"/>
            <w:tcMar>
              <w:top w:w="55" w:type="dxa"/>
              <w:start w:w="110" w:type="dxa"/>
              <w:bottom w:w="55" w:type="dxa"/>
              <w:end w:w="110" w:type="dxa"/>
            </w:tcMar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Aptos" w:hAnsi="Aptos"/>
                <w:i/>
                <w:color w:val="7A7A7A"/>
                <w:sz w:val="17"/>
              </w:rPr>
              <w:t>[Oral presentation / Poster / No preference — Comunicação oral / Póster / Sem preferência]</w:t>
            </w:r>
          </w:p>
        </w:tc>
      </w:tr>
    </w:tbl>
    <w:p>
      <w:pPr>
        <w:spacing w:before="0" w:after="2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7739"/>
        <w:gridCol w:w="7739"/>
      </w:tblGrid>
      <w:tr>
        <w:tc>
          <w:tcPr>
            <w:tcW w:type="dxa" w:w="7738"/>
            <w:shd w:fill="1F4E78"/>
            <w:tcMar>
              <w:top w:w="55" w:type="dxa"/>
              <w:start w:w="110" w:type="dxa"/>
              <w:bottom w:w="55" w:type="dxa"/>
              <w:end w:w="11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ENGLISH VERSION</w:t>
            </w:r>
          </w:p>
        </w:tc>
        <w:tc>
          <w:tcPr>
            <w:tcW w:type="dxa" w:w="7738"/>
            <w:shd w:fill="1F4E78"/>
            <w:tcMar>
              <w:top w:w="55" w:type="dxa"/>
              <w:start w:w="110" w:type="dxa"/>
              <w:bottom w:w="55" w:type="dxa"/>
              <w:end w:w="11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VERSÃO PORTUGUESA</w:t>
            </w:r>
          </w:p>
        </w:tc>
      </w:tr>
      <w:tr>
        <w:tc>
          <w:tcPr>
            <w:tcW w:type="dxa" w:w="7738"/>
            <w:tcMar>
              <w:top w:w="85" w:type="dxa"/>
              <w:start w:w="130" w:type="dxa"/>
              <w:bottom w:w="70" w:type="dxa"/>
              <w:end w:w="130" w:type="dxa"/>
            </w:tcMar>
            <w:vAlign w:val="top"/>
          </w:tcPr>
          <w:p>
            <w:pPr>
              <w:keepNext/>
              <w:spacing w:before="0" w:after="10" w:line="240" w:lineRule="auto"/>
            </w:pPr>
            <w:r/>
            <w:r>
              <w:rPr>
                <w:rFonts w:ascii="Aptos" w:hAnsi="Aptos"/>
                <w:b/>
                <w:color w:val="000000"/>
                <w:sz w:val="17"/>
              </w:rPr>
              <w:t>TITLE</w:t>
            </w:r>
          </w:p>
          <w:p>
            <w:pPr>
              <w:spacing w:before="0" w:after="24" w:line="240" w:lineRule="auto"/>
            </w:pPr>
            <w:r>
              <w:rPr>
                <w:rFonts w:ascii="Aptos" w:hAnsi="Aptos"/>
                <w:i/>
                <w:color w:val="7A7A7A"/>
                <w:sz w:val="16"/>
              </w:rPr>
              <w:t>[Concise and informative title, with a maximum of 20 words]</w:t>
            </w:r>
          </w:p>
          <w:p>
            <w:pPr>
              <w:keepNext/>
              <w:spacing w:before="30" w:after="10" w:line="240" w:lineRule="auto"/>
            </w:pPr>
            <w:r>
              <w:rPr>
                <w:rFonts w:ascii="Aptos" w:hAnsi="Aptos"/>
                <w:b/>
                <w:color w:val="000000"/>
                <w:sz w:val="17"/>
              </w:rPr>
              <w:t>BACKGROUND AND OBJECTIVES</w:t>
            </w:r>
          </w:p>
          <w:p>
            <w:pPr>
              <w:spacing w:before="0" w:after="24" w:line="240" w:lineRule="auto"/>
            </w:pPr>
            <w:r>
              <w:rPr>
                <w:rFonts w:ascii="Aptos" w:hAnsi="Aptos"/>
                <w:i/>
                <w:color w:val="7A7A7A"/>
                <w:sz w:val="16"/>
              </w:rPr>
              <w:t>[Briefly describe the problem and clearly state the study objective or hypothesis.]</w:t>
            </w:r>
          </w:p>
          <w:p>
            <w:pPr>
              <w:keepNext/>
              <w:spacing w:before="30" w:after="10" w:line="240" w:lineRule="auto"/>
            </w:pPr>
            <w:r>
              <w:rPr>
                <w:rFonts w:ascii="Aptos" w:hAnsi="Aptos"/>
                <w:b/>
                <w:color w:val="000000"/>
                <w:sz w:val="17"/>
              </w:rPr>
              <w:t>MATERIALS AND METHODS</w:t>
            </w:r>
          </w:p>
          <w:p>
            <w:pPr>
              <w:spacing w:before="0" w:after="24" w:line="240" w:lineRule="auto"/>
            </w:pPr>
            <w:r>
              <w:rPr>
                <w:rFonts w:ascii="Aptos" w:hAnsi="Aptos"/>
                <w:i/>
                <w:color w:val="7A7A7A"/>
                <w:sz w:val="16"/>
              </w:rPr>
              <w:t>[Describe the study design, population or sample, procedures, variables and analysis.]</w:t>
            </w:r>
          </w:p>
          <w:p>
            <w:pPr>
              <w:keepNext/>
              <w:spacing w:before="30" w:after="10" w:line="240" w:lineRule="auto"/>
            </w:pPr>
            <w:r>
              <w:rPr>
                <w:rFonts w:ascii="Aptos" w:hAnsi="Aptos"/>
                <w:b/>
                <w:color w:val="000000"/>
                <w:sz w:val="17"/>
              </w:rPr>
              <w:t>RESULTS</w:t>
            </w:r>
          </w:p>
          <w:p>
            <w:pPr>
              <w:spacing w:before="0" w:after="24" w:line="240" w:lineRule="auto"/>
            </w:pPr>
            <w:r>
              <w:rPr>
                <w:rFonts w:ascii="Aptos" w:hAnsi="Aptos"/>
                <w:i/>
                <w:color w:val="7A7A7A"/>
                <w:sz w:val="16"/>
              </w:rPr>
              <w:t>[Report the main findings using specific data. Do not state that results will be presented.]</w:t>
            </w:r>
          </w:p>
          <w:p>
            <w:pPr>
              <w:keepNext/>
              <w:spacing w:before="30" w:after="10" w:line="240" w:lineRule="auto"/>
            </w:pPr>
            <w:r>
              <w:rPr>
                <w:rFonts w:ascii="Aptos" w:hAnsi="Aptos"/>
                <w:b/>
                <w:color w:val="000000"/>
                <w:sz w:val="17"/>
              </w:rPr>
              <w:t>CONCLUSIONS</w:t>
            </w:r>
          </w:p>
          <w:p>
            <w:pPr>
              <w:spacing w:before="0" w:after="24" w:line="240" w:lineRule="auto"/>
            </w:pPr>
            <w:r>
              <w:rPr>
                <w:rFonts w:ascii="Aptos" w:hAnsi="Aptos"/>
                <w:i/>
                <w:color w:val="7A7A7A"/>
                <w:sz w:val="16"/>
              </w:rPr>
              <w:t>[Address the objective and explain the relevance of the findings to Shelter Medicine.]</w:t>
            </w:r>
          </w:p>
          <w:p>
            <w:pPr>
              <w:keepNext/>
              <w:spacing w:before="30" w:after="10" w:line="240" w:lineRule="auto"/>
            </w:pPr>
            <w:r>
              <w:rPr>
                <w:rFonts w:ascii="Aptos" w:hAnsi="Aptos"/>
                <w:b/>
                <w:color w:val="000000"/>
                <w:sz w:val="17"/>
              </w:rPr>
              <w:t>KEYWORDS</w:t>
            </w:r>
          </w:p>
          <w:p>
            <w:pPr>
              <w:spacing w:before="0" w:after="24" w:line="240" w:lineRule="auto"/>
            </w:pPr>
            <w:r>
              <w:rPr>
                <w:rFonts w:ascii="Aptos" w:hAnsi="Aptos"/>
                <w:i/>
                <w:color w:val="7A7A7A"/>
                <w:sz w:val="16"/>
              </w:rPr>
              <w:t>[Provide 3 to 5 keywords, separated by semicolons]</w:t>
            </w:r>
          </w:p>
        </w:tc>
        <w:tc>
          <w:tcPr>
            <w:tcW w:type="dxa" w:w="7738"/>
            <w:tcMar>
              <w:top w:w="85" w:type="dxa"/>
              <w:start w:w="130" w:type="dxa"/>
              <w:bottom w:w="70" w:type="dxa"/>
              <w:end w:w="130" w:type="dxa"/>
            </w:tcMar>
            <w:vAlign w:val="top"/>
          </w:tcPr>
          <w:p>
            <w:pPr>
              <w:keepNext/>
              <w:spacing w:before="0" w:after="10" w:line="240" w:lineRule="auto"/>
            </w:pPr>
            <w:r/>
            <w:r>
              <w:rPr>
                <w:rFonts w:ascii="Aptos" w:hAnsi="Aptos"/>
                <w:b/>
                <w:color w:val="000000"/>
                <w:sz w:val="17"/>
              </w:rPr>
              <w:t>TÍTULO</w:t>
            </w:r>
          </w:p>
          <w:p>
            <w:pPr>
              <w:spacing w:before="0" w:after="24" w:line="240" w:lineRule="auto"/>
            </w:pPr>
            <w:r>
              <w:rPr>
                <w:rFonts w:ascii="Aptos" w:hAnsi="Aptos"/>
                <w:i/>
                <w:color w:val="7A7A7A"/>
                <w:sz w:val="16"/>
              </w:rPr>
              <w:t>[Título conciso e informativo, com um máximo de 20 palavras]</w:t>
            </w:r>
          </w:p>
          <w:p>
            <w:pPr>
              <w:keepNext/>
              <w:spacing w:before="30" w:after="10" w:line="240" w:lineRule="auto"/>
            </w:pPr>
            <w:r>
              <w:rPr>
                <w:rFonts w:ascii="Aptos" w:hAnsi="Aptos"/>
                <w:b/>
                <w:color w:val="000000"/>
                <w:sz w:val="17"/>
              </w:rPr>
              <w:t>INTRODUÇÃO E OBJETIVOS</w:t>
            </w:r>
          </w:p>
          <w:p>
            <w:pPr>
              <w:spacing w:before="0" w:after="24" w:line="240" w:lineRule="auto"/>
            </w:pPr>
            <w:r>
              <w:rPr>
                <w:rFonts w:ascii="Aptos" w:hAnsi="Aptos"/>
                <w:i/>
                <w:color w:val="7A7A7A"/>
                <w:sz w:val="16"/>
              </w:rPr>
              <w:t>[Enquadrar brevemente o problema e formular claramente o objetivo ou hipótese do estudo.]</w:t>
            </w:r>
          </w:p>
          <w:p>
            <w:pPr>
              <w:keepNext/>
              <w:spacing w:before="30" w:after="10" w:line="240" w:lineRule="auto"/>
            </w:pPr>
            <w:r>
              <w:rPr>
                <w:rFonts w:ascii="Aptos" w:hAnsi="Aptos"/>
                <w:b/>
                <w:color w:val="000000"/>
                <w:sz w:val="17"/>
              </w:rPr>
              <w:t>MATERIAL E MÉTODOS</w:t>
            </w:r>
          </w:p>
          <w:p>
            <w:pPr>
              <w:spacing w:before="0" w:after="24" w:line="240" w:lineRule="auto"/>
            </w:pPr>
            <w:r>
              <w:rPr>
                <w:rFonts w:ascii="Aptos" w:hAnsi="Aptos"/>
                <w:i/>
                <w:color w:val="7A7A7A"/>
                <w:sz w:val="16"/>
              </w:rPr>
              <w:t>[Descrever o desenho, população ou amostra, procedimentos, variáveis e análise efetuada.]</w:t>
            </w:r>
          </w:p>
          <w:p>
            <w:pPr>
              <w:keepNext/>
              <w:spacing w:before="30" w:after="10" w:line="240" w:lineRule="auto"/>
            </w:pPr>
            <w:r>
              <w:rPr>
                <w:rFonts w:ascii="Aptos" w:hAnsi="Aptos"/>
                <w:b/>
                <w:color w:val="000000"/>
                <w:sz w:val="17"/>
              </w:rPr>
              <w:t>RESULTADOS</w:t>
            </w:r>
          </w:p>
          <w:p>
            <w:pPr>
              <w:spacing w:before="0" w:after="24" w:line="240" w:lineRule="auto"/>
            </w:pPr>
            <w:r>
              <w:rPr>
                <w:rFonts w:ascii="Aptos" w:hAnsi="Aptos"/>
                <w:i/>
                <w:color w:val="7A7A7A"/>
                <w:sz w:val="16"/>
              </w:rPr>
              <w:t>[Apresentar os principais resultados com dados concretos. Não indicar que os resultados serão apresentados.]</w:t>
            </w:r>
          </w:p>
          <w:p>
            <w:pPr>
              <w:keepNext/>
              <w:spacing w:before="30" w:after="10" w:line="240" w:lineRule="auto"/>
            </w:pPr>
            <w:r>
              <w:rPr>
                <w:rFonts w:ascii="Aptos" w:hAnsi="Aptos"/>
                <w:b/>
                <w:color w:val="000000"/>
                <w:sz w:val="17"/>
              </w:rPr>
              <w:t>CONCLUSÕES</w:t>
            </w:r>
          </w:p>
          <w:p>
            <w:pPr>
              <w:spacing w:before="0" w:after="24" w:line="240" w:lineRule="auto"/>
            </w:pPr>
            <w:r>
              <w:rPr>
                <w:rFonts w:ascii="Aptos" w:hAnsi="Aptos"/>
                <w:i/>
                <w:color w:val="7A7A7A"/>
                <w:sz w:val="16"/>
              </w:rPr>
              <w:t>[Responder ao objetivo e indicar a relevância dos resultados para a Medicina de Abrigo.]</w:t>
            </w:r>
          </w:p>
          <w:p>
            <w:pPr>
              <w:keepNext/>
              <w:spacing w:before="30" w:after="10" w:line="240" w:lineRule="auto"/>
            </w:pPr>
            <w:r>
              <w:rPr>
                <w:rFonts w:ascii="Aptos" w:hAnsi="Aptos"/>
                <w:b/>
                <w:color w:val="000000"/>
                <w:sz w:val="17"/>
              </w:rPr>
              <w:t>PALAVRAS-CHAVE</w:t>
            </w:r>
          </w:p>
          <w:p>
            <w:pPr>
              <w:spacing w:before="0" w:after="24" w:line="240" w:lineRule="auto"/>
            </w:pPr>
            <w:r>
              <w:rPr>
                <w:rFonts w:ascii="Aptos" w:hAnsi="Aptos"/>
                <w:i/>
                <w:color w:val="7A7A7A"/>
                <w:sz w:val="16"/>
              </w:rPr>
              <w:t>[Indicar entre 3 e 5 palavras-chave, separadas por ponto e vírgula]</w:t>
            </w:r>
          </w:p>
        </w:tc>
      </w:tr>
    </w:tbl>
    <w:p>
      <w:pPr>
        <w:spacing w:before="40" w:after="20" w:line="240" w:lineRule="auto"/>
      </w:pPr>
      <w:r>
        <w:rPr>
          <w:rFonts w:ascii="Aptos" w:hAnsi="Aptos"/>
          <w:b/>
          <w:color w:val="000000"/>
          <w:sz w:val="16"/>
        </w:rPr>
        <w:t>Submission checklist / Verificação antes da submissão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869"/>
        <w:gridCol w:w="3869"/>
        <w:gridCol w:w="3869"/>
        <w:gridCol w:w="3869"/>
      </w:tblGrid>
      <w:tr>
        <w:tc>
          <w:tcPr>
            <w:tcW w:type="dxa" w:w="3869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Aptos" w:hAnsi="Aptos"/>
                <w:color w:val="5E6A71"/>
                <w:sz w:val="14"/>
              </w:rPr>
              <w:t>☐ 300 words per language / 300 palavras por língua</w:t>
            </w:r>
          </w:p>
        </w:tc>
        <w:tc>
          <w:tcPr>
            <w:tcW w:type="dxa" w:w="3869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Aptos" w:hAnsi="Aptos"/>
                <w:color w:val="5E6A71"/>
                <w:sz w:val="14"/>
              </w:rPr>
              <w:t>☐ 3–5 keywords / 3–5 palavras-chave</w:t>
            </w:r>
          </w:p>
        </w:tc>
        <w:tc>
          <w:tcPr>
            <w:tcW w:type="dxa" w:w="3869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Aptos" w:hAnsi="Aptos"/>
                <w:color w:val="5E6A71"/>
                <w:sz w:val="14"/>
              </w:rPr>
              <w:t>☐ No tables, figures, images or references / Sem tabelas, figuras, imagens ou referências</w:t>
            </w:r>
          </w:p>
        </w:tc>
        <w:tc>
          <w:tcPr>
            <w:tcW w:type="dxa" w:w="3869"/>
            <w:tcMar>
              <w:top w:w="55" w:type="dxa"/>
              <w:start w:w="90" w:type="dxa"/>
              <w:bottom w:w="55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Aptos" w:hAnsi="Aptos"/>
                <w:color w:val="5E6A71"/>
                <w:sz w:val="14"/>
              </w:rPr>
              <w:t>☐ Specific results and defined abbreviations / Resultados concretos e abreviaturas definidas</w:t>
            </w:r>
          </w:p>
        </w:tc>
      </w:tr>
    </w:tbl>
    <w:sectPr w:rsidR="00FC693F" w:rsidRPr="0006063C" w:rsidSect="00034616">
      <w:footerReference w:type="default" r:id="rId9"/>
      <w:pgSz w:w="16838" w:h="11906" w:orient="landscape"/>
      <w:pgMar w:top="510" w:right="680" w:bottom="510" w:left="680" w:header="227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Aptos" w:hAnsi="Aptos"/>
        <w:color w:val="5E6A71"/>
        <w:sz w:val="15"/>
      </w:rPr>
      <w:t>Official bilingual abstract submission template  |  Template oficial bilingue de submissão de resumos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Bilingual abstract template — Scientific research</dc:title>
  <dc:subject>4th Shelter Medicine Congress abstract submission</dc:subject>
  <dc:creator>python-docx</dc:creator>
  <cp:keywords>Shelter Medicine; abstract; bilingual template; congress</cp:keywords>
  <dc:description>English on the left and Portuguese on the right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